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0B572" w14:textId="77777777" w:rsidR="00C15013" w:rsidRPr="002054E2" w:rsidRDefault="00C15013" w:rsidP="00C15013">
      <w:pPr>
        <w:spacing w:after="0"/>
        <w:rPr>
          <w:rFonts w:ascii="Times New Roman" w:hAnsi="Times New Roman"/>
          <w:b/>
          <w:sz w:val="24"/>
          <w:u w:val="single"/>
        </w:rPr>
      </w:pPr>
      <w:r w:rsidRPr="002054E2">
        <w:rPr>
          <w:rFonts w:ascii="Times New Roman" w:hAnsi="Times New Roman"/>
          <w:b/>
          <w:sz w:val="24"/>
          <w:u w:val="single"/>
        </w:rPr>
        <w:t>PRÍLOHA č. 5 :</w:t>
      </w:r>
    </w:p>
    <w:p w14:paraId="534D96DA" w14:textId="77777777" w:rsidR="00C15013" w:rsidRPr="002054E2" w:rsidRDefault="00C15013" w:rsidP="00C15013">
      <w:pPr>
        <w:spacing w:after="0"/>
        <w:jc w:val="right"/>
        <w:rPr>
          <w:rFonts w:ascii="Times New Roman" w:hAnsi="Times New Roman"/>
          <w:b/>
          <w:sz w:val="24"/>
          <w:u w:val="single"/>
        </w:rPr>
      </w:pPr>
    </w:p>
    <w:p w14:paraId="62A10B20" w14:textId="77777777" w:rsidR="00C15013" w:rsidRPr="002054E2" w:rsidRDefault="00C15013" w:rsidP="00C15013">
      <w:pPr>
        <w:spacing w:after="0"/>
        <w:jc w:val="right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 xml:space="preserve">Príloha podľa ustanovenia § 3 ods. 5 písm. b) zákona č. 178/1998 Z. z. </w:t>
      </w:r>
    </w:p>
    <w:p w14:paraId="5734B3F9" w14:textId="77777777" w:rsidR="00C15013" w:rsidRPr="002054E2" w:rsidRDefault="00C15013" w:rsidP="00C15013">
      <w:pPr>
        <w:spacing w:after="0"/>
        <w:jc w:val="right"/>
        <w:rPr>
          <w:rFonts w:ascii="Times New Roman" w:hAnsi="Times New Roman"/>
          <w:sz w:val="24"/>
        </w:rPr>
      </w:pPr>
    </w:p>
    <w:p w14:paraId="1BE94022" w14:textId="77777777" w:rsidR="00C15013" w:rsidRPr="006F0C9C" w:rsidRDefault="00C15013" w:rsidP="00C15013">
      <w:pPr>
        <w:spacing w:after="0"/>
        <w:jc w:val="center"/>
        <w:rPr>
          <w:rFonts w:ascii="Times New Roman" w:hAnsi="Times New Roman"/>
          <w:b/>
          <w:sz w:val="24"/>
        </w:rPr>
      </w:pPr>
      <w:r w:rsidRPr="006F0C9C">
        <w:rPr>
          <w:rFonts w:ascii="Times New Roman" w:hAnsi="Times New Roman"/>
          <w:b/>
          <w:sz w:val="24"/>
        </w:rPr>
        <w:t>Čestné vyhlásenie</w:t>
      </w:r>
    </w:p>
    <w:p w14:paraId="5E4E28AC" w14:textId="77777777" w:rsidR="00C15013" w:rsidRPr="006F0C9C" w:rsidRDefault="00C15013" w:rsidP="00C15013">
      <w:pPr>
        <w:spacing w:after="0"/>
        <w:jc w:val="center"/>
        <w:rPr>
          <w:rFonts w:ascii="Times New Roman" w:hAnsi="Times New Roman"/>
          <w:b/>
          <w:sz w:val="24"/>
        </w:rPr>
      </w:pPr>
      <w:r w:rsidRPr="006F0C9C">
        <w:rPr>
          <w:rFonts w:ascii="Times New Roman" w:hAnsi="Times New Roman"/>
          <w:b/>
          <w:sz w:val="24"/>
        </w:rPr>
        <w:t xml:space="preserve">k žiadosti o vydanie povolenia na predaj výrobkov a poskytovanie služieb na trhovom mieste </w:t>
      </w:r>
    </w:p>
    <w:p w14:paraId="777B43E5" w14:textId="77777777" w:rsidR="00C15013" w:rsidRPr="002054E2" w:rsidRDefault="00C15013" w:rsidP="00C15013">
      <w:pPr>
        <w:spacing w:after="0"/>
        <w:rPr>
          <w:rFonts w:ascii="Times New Roman" w:hAnsi="Times New Roman"/>
          <w:sz w:val="24"/>
        </w:rPr>
      </w:pPr>
    </w:p>
    <w:p w14:paraId="4EE89A3B" w14:textId="77777777" w:rsidR="00C15013" w:rsidRPr="002054E2" w:rsidRDefault="00C15013" w:rsidP="00C15013">
      <w:pPr>
        <w:spacing w:after="0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>Podpísaný/a (meno a priezvisko):</w:t>
      </w:r>
      <w:r>
        <w:rPr>
          <w:rFonts w:ascii="Times New Roman" w:hAnsi="Times New Roman"/>
          <w:sz w:val="24"/>
        </w:rPr>
        <w:t xml:space="preserve"> </w:t>
      </w:r>
    </w:p>
    <w:p w14:paraId="4C71B4F5" w14:textId="77777777" w:rsidR="00C15013" w:rsidRPr="002054E2" w:rsidRDefault="00C15013" w:rsidP="00C15013">
      <w:pPr>
        <w:spacing w:after="0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 xml:space="preserve">trvale bytom: </w:t>
      </w:r>
      <w:r>
        <w:rPr>
          <w:rFonts w:ascii="Times New Roman" w:hAnsi="Times New Roman"/>
          <w:sz w:val="24"/>
        </w:rPr>
        <w:t xml:space="preserve">                             </w:t>
      </w:r>
    </w:p>
    <w:p w14:paraId="4137E795" w14:textId="77777777" w:rsidR="00C15013" w:rsidRPr="002054E2" w:rsidRDefault="00C15013" w:rsidP="00C15013">
      <w:pPr>
        <w:spacing w:after="0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 xml:space="preserve">dátum narodenia:  </w:t>
      </w:r>
    </w:p>
    <w:p w14:paraId="18BC0B09" w14:textId="77777777" w:rsidR="00C15013" w:rsidRPr="006F0C9C" w:rsidRDefault="00C15013" w:rsidP="00C15013">
      <w:pPr>
        <w:spacing w:after="0"/>
        <w:rPr>
          <w:rFonts w:ascii="Times New Roman" w:hAnsi="Times New Roman"/>
          <w:szCs w:val="22"/>
        </w:rPr>
      </w:pPr>
      <w:r w:rsidRPr="006F0C9C">
        <w:rPr>
          <w:rFonts w:ascii="Times New Roman" w:hAnsi="Times New Roman"/>
          <w:szCs w:val="22"/>
        </w:rPr>
        <w:t xml:space="preserve">týmto čestne vyhlasujem, že pri predaji výrobkov a poskytovaní služieb </w:t>
      </w:r>
      <w:r w:rsidRPr="006F0C9C">
        <w:rPr>
          <w:rFonts w:ascii="Times New Roman" w:hAnsi="Times New Roman"/>
          <w:b/>
          <w:szCs w:val="22"/>
        </w:rPr>
        <w:t xml:space="preserve">nie som povinný používať elektronickú registračnú pokladnicu alebo virtuálnu registračnú pokladnicu </w:t>
      </w:r>
      <w:r w:rsidRPr="006F0C9C">
        <w:rPr>
          <w:rFonts w:ascii="Times New Roman" w:hAnsi="Times New Roman"/>
          <w:szCs w:val="22"/>
        </w:rPr>
        <w:t xml:space="preserve">v súlade so zákonom č. 289/2008 Z. z. o používaní elektronickej registračnej pokladnice a o zmene a doplnení zákona SNR č. 511/1992 Zb. o správe daní a poplatkov a o zmenách v sústave územných finančných orgánov v znení neskorších právnych predpisov, podľa jeho nasledovných ustanovení: </w:t>
      </w:r>
    </w:p>
    <w:bookmarkStart w:id="0" w:name="Začiarkov1"/>
    <w:p w14:paraId="01000BD3" w14:textId="77777777" w:rsidR="00C15013" w:rsidRPr="006F0C9C" w:rsidRDefault="00C15013" w:rsidP="00C15013">
      <w:pPr>
        <w:spacing w:after="0"/>
        <w:rPr>
          <w:rFonts w:ascii="Times New Roman" w:hAnsi="Times New Roman"/>
          <w:szCs w:val="22"/>
        </w:rPr>
      </w:pPr>
      <w:r w:rsidRPr="006F0C9C">
        <w:rPr>
          <w:rFonts w:ascii="Times New Roman" w:hAnsi="Times New Roman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F0C9C"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 w:rsidRPr="006F0C9C">
        <w:rPr>
          <w:rFonts w:ascii="Times New Roman" w:hAnsi="Times New Roman"/>
          <w:szCs w:val="22"/>
        </w:rPr>
        <w:fldChar w:fldCharType="end"/>
      </w:r>
      <w:bookmarkEnd w:id="0"/>
      <w:r w:rsidRPr="006F0C9C">
        <w:rPr>
          <w:rFonts w:ascii="Times New Roman" w:hAnsi="Times New Roman"/>
          <w:szCs w:val="22"/>
        </w:rPr>
        <w:t xml:space="preserve">    </w:t>
      </w:r>
      <w:proofErr w:type="spellStart"/>
      <w:r w:rsidRPr="006F0C9C">
        <w:rPr>
          <w:rFonts w:ascii="Times New Roman" w:hAnsi="Times New Roman"/>
          <w:szCs w:val="22"/>
        </w:rPr>
        <w:t>ust</w:t>
      </w:r>
      <w:proofErr w:type="spellEnd"/>
      <w:r w:rsidRPr="006F0C9C">
        <w:rPr>
          <w:rFonts w:ascii="Times New Roman" w:hAnsi="Times New Roman"/>
          <w:szCs w:val="22"/>
        </w:rPr>
        <w:t>. § 1 ods. 2 – nie som podnikateľom podľa § 2 ods. 2 Obchodného zákonníka,</w:t>
      </w:r>
    </w:p>
    <w:bookmarkStart w:id="1" w:name="Začiarkov2"/>
    <w:p w14:paraId="79D24FED" w14:textId="77777777" w:rsidR="00C15013" w:rsidRPr="006F0C9C" w:rsidRDefault="00C15013" w:rsidP="00C15013">
      <w:pPr>
        <w:spacing w:after="0"/>
        <w:rPr>
          <w:rFonts w:ascii="Times New Roman" w:hAnsi="Times New Roman"/>
          <w:szCs w:val="22"/>
        </w:rPr>
      </w:pPr>
      <w:r w:rsidRPr="006F0C9C">
        <w:rPr>
          <w:rFonts w:ascii="Times New Roman" w:hAnsi="Times New Roman"/>
          <w:szCs w:val="22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F0C9C"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 w:rsidRPr="006F0C9C">
        <w:rPr>
          <w:rFonts w:ascii="Times New Roman" w:hAnsi="Times New Roman"/>
          <w:szCs w:val="22"/>
        </w:rPr>
        <w:fldChar w:fldCharType="end"/>
      </w:r>
      <w:bookmarkEnd w:id="1"/>
      <w:r w:rsidRPr="006F0C9C">
        <w:rPr>
          <w:rFonts w:ascii="Times New Roman" w:hAnsi="Times New Roman"/>
          <w:szCs w:val="22"/>
        </w:rPr>
        <w:t xml:space="preserve">    </w:t>
      </w:r>
      <w:proofErr w:type="spellStart"/>
      <w:r w:rsidRPr="006F0C9C">
        <w:rPr>
          <w:rFonts w:ascii="Times New Roman" w:hAnsi="Times New Roman"/>
          <w:szCs w:val="22"/>
        </w:rPr>
        <w:t>ust</w:t>
      </w:r>
      <w:proofErr w:type="spellEnd"/>
      <w:r w:rsidRPr="006F0C9C">
        <w:rPr>
          <w:rFonts w:ascii="Times New Roman" w:hAnsi="Times New Roman"/>
          <w:szCs w:val="22"/>
        </w:rPr>
        <w:t xml:space="preserve">. § 2 písm. k) – nejde o službu uvedenú v Prílohe č. 1 zákona, </w:t>
      </w:r>
    </w:p>
    <w:bookmarkStart w:id="2" w:name="Začiarkov3"/>
    <w:p w14:paraId="145132BC" w14:textId="77777777" w:rsidR="00C15013" w:rsidRPr="006F0C9C" w:rsidRDefault="00C15013" w:rsidP="00C15013">
      <w:pPr>
        <w:spacing w:after="0"/>
        <w:ind w:left="540" w:hanging="540"/>
        <w:rPr>
          <w:rFonts w:ascii="Times New Roman" w:hAnsi="Times New Roman"/>
          <w:szCs w:val="22"/>
        </w:rPr>
      </w:pPr>
      <w:r w:rsidRPr="006F0C9C">
        <w:rPr>
          <w:rFonts w:ascii="Times New Roman" w:hAnsi="Times New Roman"/>
          <w:szCs w:val="22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6F0C9C"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 w:rsidRPr="006F0C9C">
        <w:rPr>
          <w:rFonts w:ascii="Times New Roman" w:hAnsi="Times New Roman"/>
          <w:szCs w:val="22"/>
        </w:rPr>
        <w:fldChar w:fldCharType="end"/>
      </w:r>
      <w:bookmarkEnd w:id="2"/>
      <w:r w:rsidRPr="006F0C9C">
        <w:rPr>
          <w:rFonts w:ascii="Times New Roman" w:hAnsi="Times New Roman"/>
          <w:szCs w:val="22"/>
        </w:rPr>
        <w:t xml:space="preserve">  </w:t>
      </w:r>
      <w:proofErr w:type="spellStart"/>
      <w:r w:rsidRPr="006F0C9C">
        <w:rPr>
          <w:rFonts w:ascii="Times New Roman" w:hAnsi="Times New Roman"/>
          <w:szCs w:val="22"/>
        </w:rPr>
        <w:t>ust</w:t>
      </w:r>
      <w:proofErr w:type="spellEnd"/>
      <w:r w:rsidRPr="006F0C9C">
        <w:rPr>
          <w:rFonts w:ascii="Times New Roman" w:hAnsi="Times New Roman"/>
          <w:szCs w:val="22"/>
        </w:rPr>
        <w:t>. § 3 ods. 2 písm. a) – povinnosť evidovať tržbu sa nevzťahuje na predaj tovaru uvedeného v Prílohe č. 2 zákona (napr. na predaj tovaru občanmi s ťažkým zdravotným postihnutím),</w:t>
      </w:r>
    </w:p>
    <w:bookmarkStart w:id="3" w:name="Začiarkov4"/>
    <w:p w14:paraId="0A140A13" w14:textId="77777777" w:rsidR="00C15013" w:rsidRPr="006F0C9C" w:rsidRDefault="00C15013" w:rsidP="00C15013">
      <w:pPr>
        <w:spacing w:after="0"/>
        <w:ind w:left="540" w:hanging="540"/>
        <w:rPr>
          <w:rFonts w:ascii="Times New Roman" w:hAnsi="Times New Roman"/>
          <w:szCs w:val="22"/>
        </w:rPr>
      </w:pPr>
      <w:r w:rsidRPr="006F0C9C">
        <w:rPr>
          <w:rFonts w:ascii="Times New Roman" w:hAnsi="Times New Roman"/>
          <w:szCs w:val="22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Pr="006F0C9C"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 w:rsidRPr="006F0C9C">
        <w:rPr>
          <w:rFonts w:ascii="Times New Roman" w:hAnsi="Times New Roman"/>
          <w:szCs w:val="22"/>
        </w:rPr>
        <w:fldChar w:fldCharType="end"/>
      </w:r>
      <w:bookmarkEnd w:id="3"/>
      <w:r w:rsidRPr="006F0C9C">
        <w:rPr>
          <w:rFonts w:ascii="Times New Roman" w:hAnsi="Times New Roman"/>
          <w:szCs w:val="22"/>
        </w:rPr>
        <w:t xml:space="preserve">    </w:t>
      </w:r>
      <w:proofErr w:type="spellStart"/>
      <w:r w:rsidRPr="006F0C9C">
        <w:rPr>
          <w:rFonts w:ascii="Times New Roman" w:hAnsi="Times New Roman"/>
          <w:szCs w:val="22"/>
        </w:rPr>
        <w:t>ust</w:t>
      </w:r>
      <w:proofErr w:type="spellEnd"/>
      <w:r w:rsidRPr="006F0C9C">
        <w:rPr>
          <w:rFonts w:ascii="Times New Roman" w:hAnsi="Times New Roman"/>
          <w:szCs w:val="22"/>
        </w:rPr>
        <w:t>. § 3 ods. 2 písm. b) – povinnosť evidovať tržbu sa nevzťahuje na poskytované služby uvedené v Prílohe č. 2 zákona (napr. služby poskytované občanmi s ťažkým zdravotným postihnutím)</w:t>
      </w:r>
    </w:p>
    <w:p w14:paraId="3DD34216" w14:textId="77777777" w:rsidR="00C15013" w:rsidRPr="002054E2" w:rsidRDefault="00C15013" w:rsidP="00C15013">
      <w:pPr>
        <w:spacing w:after="0"/>
        <w:rPr>
          <w:rFonts w:ascii="Times New Roman" w:hAnsi="Times New Roman"/>
          <w:sz w:val="24"/>
        </w:rPr>
      </w:pPr>
    </w:p>
    <w:p w14:paraId="6C9B0EE5" w14:textId="77777777" w:rsidR="00C15013" w:rsidRPr="002054E2" w:rsidRDefault="00C15013" w:rsidP="00C15013">
      <w:pPr>
        <w:spacing w:after="0"/>
        <w:rPr>
          <w:rFonts w:ascii="Times New Roman" w:hAnsi="Times New Roman"/>
          <w:sz w:val="24"/>
        </w:rPr>
      </w:pPr>
    </w:p>
    <w:p w14:paraId="13975D48" w14:textId="77777777" w:rsidR="00C15013" w:rsidRPr="002054E2" w:rsidRDefault="00C15013" w:rsidP="00C15013">
      <w:pPr>
        <w:spacing w:after="0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                                   ,</w:t>
      </w:r>
      <w:r w:rsidRPr="002054E2">
        <w:rPr>
          <w:rFonts w:ascii="Times New Roman" w:hAnsi="Times New Roman"/>
          <w:sz w:val="24"/>
        </w:rPr>
        <w:t xml:space="preserve"> dňa</w:t>
      </w:r>
      <w:r>
        <w:rPr>
          <w:rFonts w:ascii="Times New Roman" w:hAnsi="Times New Roman"/>
          <w:sz w:val="24"/>
        </w:rPr>
        <w:t xml:space="preserve"> </w:t>
      </w:r>
    </w:p>
    <w:p w14:paraId="30E250D3" w14:textId="77777777" w:rsidR="00C15013" w:rsidRPr="002054E2" w:rsidRDefault="00C15013" w:rsidP="00C15013">
      <w:pPr>
        <w:spacing w:after="0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  <w:t>.............................................</w:t>
      </w:r>
    </w:p>
    <w:p w14:paraId="754374EF" w14:textId="77777777" w:rsidR="00C15013" w:rsidRPr="002054E2" w:rsidRDefault="00C15013" w:rsidP="00C15013">
      <w:pPr>
        <w:spacing w:after="0"/>
        <w:rPr>
          <w:rFonts w:ascii="Times New Roman" w:hAnsi="Times New Roman"/>
          <w:sz w:val="24"/>
        </w:rPr>
      </w:pP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</w:r>
      <w:r w:rsidRPr="002054E2">
        <w:rPr>
          <w:rFonts w:ascii="Times New Roman" w:hAnsi="Times New Roman"/>
          <w:sz w:val="24"/>
        </w:rPr>
        <w:tab/>
        <w:t>(podpis)</w:t>
      </w:r>
    </w:p>
    <w:p w14:paraId="37E9DD33" w14:textId="77777777" w:rsidR="00C15013" w:rsidRPr="002054E2" w:rsidRDefault="00C15013" w:rsidP="00C15013">
      <w:pPr>
        <w:spacing w:after="0"/>
        <w:rPr>
          <w:rFonts w:ascii="Times New Roman" w:hAnsi="Times New Roman"/>
          <w:b/>
          <w:sz w:val="24"/>
          <w:u w:val="single"/>
        </w:rPr>
      </w:pPr>
    </w:p>
    <w:p w14:paraId="07B47415" w14:textId="77777777" w:rsidR="00E5012F" w:rsidRDefault="00E5012F">
      <w:bookmarkStart w:id="4" w:name="_GoBack"/>
      <w:bookmarkEnd w:id="4"/>
    </w:p>
    <w:sectPr w:rsidR="00E5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C3"/>
    <w:rsid w:val="003F1834"/>
    <w:rsid w:val="00C15013"/>
    <w:rsid w:val="00C6059E"/>
    <w:rsid w:val="00D51CC3"/>
    <w:rsid w:val="00E5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F0013-99D2-4054-85EE-33F2B929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15013"/>
    <w:pPr>
      <w:spacing w:after="60" w:line="240" w:lineRule="auto"/>
      <w:jc w:val="both"/>
    </w:pPr>
    <w:rPr>
      <w:rFonts w:ascii="Arial" w:eastAsia="Times New Roman" w:hAnsi="Arial" w:cs="Times New Roman"/>
      <w:szCs w:val="24"/>
      <w:lang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Ďuricová</dc:creator>
  <cp:keywords/>
  <dc:description/>
  <cp:lastModifiedBy>Anna Ďuricová</cp:lastModifiedBy>
  <cp:revision>3</cp:revision>
  <dcterms:created xsi:type="dcterms:W3CDTF">2018-02-12T09:03:00Z</dcterms:created>
  <dcterms:modified xsi:type="dcterms:W3CDTF">2018-02-12T09:26:00Z</dcterms:modified>
</cp:coreProperties>
</file>